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>i rozszerzonej oparte o ekran i kamerę smartfona</w:t>
      </w:r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8226EF" w:rsidRDefault="00AE51F1" w:rsidP="004C7AF0">
      <w:pPr>
        <w:spacing w:line="240" w:lineRule="auto"/>
        <w:jc w:val="right"/>
        <w:rPr>
          <w:rFonts w:cs="Times New Roman"/>
          <w:szCs w:val="24"/>
          <w:lang w:val="en-US"/>
        </w:rPr>
      </w:pPr>
      <w:r w:rsidRPr="008226EF">
        <w:rPr>
          <w:rFonts w:cs="Times New Roman"/>
          <w:szCs w:val="24"/>
          <w:lang w:val="en-US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bookmarkStart w:id="0" w:name="_GoBack"/>
      <w:bookmarkEnd w:id="0"/>
      <w:r>
        <w:t xml:space="preserve"> rzeczywistość rozszerzona.</w:t>
      </w:r>
      <w:r w:rsidR="00823D02">
        <w:t xml:space="preserve"> Połączyliśmy funkcjonalności kamery smartfona, serwisu </w:t>
      </w:r>
      <w:r w:rsidR="00823D02" w:rsidRPr="00C65E28">
        <w:rPr>
          <w:i/>
        </w:rPr>
        <w:t>Google Maps</w:t>
      </w:r>
      <w:r w:rsidR="00823D02">
        <w:t xml:space="preserve"> oraz platformy </w:t>
      </w:r>
      <w:r w:rsidR="00823D02" w:rsidRPr="00C65E28">
        <w:rPr>
          <w:i/>
        </w:rPr>
        <w:t>Google Cardboard</w:t>
      </w:r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r w:rsidR="00067879" w:rsidRPr="00067879">
        <w:rPr>
          <w:b/>
          <w:i/>
        </w:rPr>
        <w:t>FindMyMeal</w:t>
      </w:r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r w:rsidR="008E0872" w:rsidRPr="008E0872">
        <w:rPr>
          <w:i/>
        </w:rPr>
        <w:t>FindMyMeal</w:t>
      </w:r>
      <w:r w:rsidR="008E0872">
        <w:t xml:space="preserve"> jest moduł gogli </w:t>
      </w:r>
      <w:r w:rsidR="008E0872" w:rsidRPr="008E0872">
        <w:rPr>
          <w:i/>
        </w:rPr>
        <w:t>Cardboard</w:t>
      </w:r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offers augmented reality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>nts in the vicinity of the user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which is run our application 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r w:rsidRPr="00257948">
        <w:rPr>
          <w:rFonts w:cs="Times New Roman"/>
          <w:i/>
          <w:szCs w:val="24"/>
          <w:lang w:val="en-US"/>
        </w:rPr>
        <w:t>FindMyMeal</w:t>
      </w:r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(eg.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="004B7308" w:rsidRPr="008866D7">
              <w:rPr>
                <w:rStyle w:val="Hipercze"/>
                <w:noProof/>
              </w:rPr>
              <w:t>1.1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Rzeczywistość wirtualna i rozszerzona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="004B7308" w:rsidRPr="008866D7">
              <w:rPr>
                <w:rStyle w:val="Hipercze"/>
                <w:noProof/>
              </w:rPr>
              <w:t>1.2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Google Cardboard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="004B7308" w:rsidRPr="008866D7">
              <w:rPr>
                <w:rStyle w:val="Hipercze"/>
                <w:noProof/>
              </w:rPr>
              <w:t>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Aplikacja FindMyMeal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="004B7308" w:rsidRPr="008866D7">
              <w:rPr>
                <w:rStyle w:val="Hipercze"/>
                <w:noProof/>
              </w:rPr>
              <w:t>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="004B7308" w:rsidRPr="008866D7">
              <w:rPr>
                <w:rStyle w:val="Hipercze"/>
                <w:noProof/>
              </w:rPr>
              <w:t>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Diagram przypadków użycia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="004B7308" w:rsidRPr="008866D7">
              <w:rPr>
                <w:rStyle w:val="Hipercze"/>
                <w:noProof/>
              </w:rPr>
              <w:t>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działania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="004B7308" w:rsidRPr="008866D7">
              <w:rPr>
                <w:rStyle w:val="Hipercze"/>
                <w:noProof/>
              </w:rPr>
              <w:t>2.3.1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Uruchomienie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="004B7308" w:rsidRPr="008866D7">
              <w:rPr>
                <w:rStyle w:val="Hipercze"/>
                <w:noProof/>
              </w:rPr>
              <w:t>2.3.2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Menu główne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="004B7308" w:rsidRPr="008866D7">
              <w:rPr>
                <w:rStyle w:val="Hipercze"/>
                <w:i/>
                <w:noProof/>
              </w:rPr>
              <w:t>2.3.3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Find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="004B7308" w:rsidRPr="008866D7">
              <w:rPr>
                <w:rStyle w:val="Hipercze"/>
                <w:noProof/>
              </w:rPr>
              <w:t>2.3.4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Favourites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="004B7308" w:rsidRPr="008866D7">
              <w:rPr>
                <w:rStyle w:val="Hipercze"/>
                <w:i/>
                <w:noProof/>
              </w:rPr>
              <w:t>2.3.5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Opcja</w:t>
            </w:r>
            <w:r w:rsidR="004B7308" w:rsidRPr="008866D7">
              <w:rPr>
                <w:rStyle w:val="Hipercze"/>
                <w:i/>
                <w:noProof/>
              </w:rPr>
              <w:t xml:space="preserve"> Help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="004B7308" w:rsidRPr="008866D7">
              <w:rPr>
                <w:rStyle w:val="Hipercze"/>
                <w:noProof/>
              </w:rPr>
              <w:t>2.3.6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Powrót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="004B7308" w:rsidRPr="008866D7">
              <w:rPr>
                <w:rStyle w:val="Hipercze"/>
                <w:noProof/>
              </w:rPr>
              <w:t>2.3.7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Wyjście z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="004B7308" w:rsidRPr="008866D7">
              <w:rPr>
                <w:rStyle w:val="Hipercze"/>
                <w:noProof/>
              </w:rPr>
              <w:t>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środowisko sprzętowe  i systemowe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="004B7308" w:rsidRPr="008866D7">
              <w:rPr>
                <w:rStyle w:val="Hipercze"/>
                <w:noProof/>
              </w:rPr>
              <w:t>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systemowe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="004B7308" w:rsidRPr="008866D7">
              <w:rPr>
                <w:rStyle w:val="Hipercze"/>
                <w:noProof/>
              </w:rPr>
              <w:t>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sprzętowe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="004B7308" w:rsidRPr="008866D7">
              <w:rPr>
                <w:rStyle w:val="Hipercze"/>
                <w:noProof/>
              </w:rPr>
              <w:t>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moduły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="004B7308" w:rsidRPr="008866D7">
              <w:rPr>
                <w:rStyle w:val="Hipercze"/>
                <w:noProof/>
              </w:rPr>
              <w:t>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Architektura systemu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="004B7308" w:rsidRPr="008866D7">
              <w:rPr>
                <w:rStyle w:val="Hipercze"/>
                <w:noProof/>
              </w:rPr>
              <w:t>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architektury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="004B7308" w:rsidRPr="008866D7">
              <w:rPr>
                <w:rStyle w:val="Hipercze"/>
                <w:noProof/>
              </w:rPr>
              <w:t>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klas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="004B7308" w:rsidRPr="008866D7">
              <w:rPr>
                <w:rStyle w:val="Hipercze"/>
                <w:noProof/>
              </w:rPr>
              <w:t>4.2.1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BaseActivity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="004B7308" w:rsidRPr="008866D7">
              <w:rPr>
                <w:rStyle w:val="Hipercze"/>
                <w:noProof/>
              </w:rPr>
              <w:t>4.2.2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ApplicationUtils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="004B7308" w:rsidRPr="008866D7">
              <w:rPr>
                <w:rStyle w:val="Hipercze"/>
                <w:noProof/>
              </w:rPr>
              <w:t>4.2.3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MainActivity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30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="004B7308" w:rsidRPr="008866D7">
              <w:rPr>
                <w:rStyle w:val="Hipercze"/>
                <w:noProof/>
              </w:rPr>
              <w:t>4.2.4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MenuActivity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="004B7308" w:rsidRPr="008866D7">
              <w:rPr>
                <w:rStyle w:val="Hipercze"/>
                <w:noProof/>
              </w:rPr>
              <w:t>4.2.5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FavouritesActivity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="004B7308" w:rsidRPr="008866D7">
              <w:rPr>
                <w:rStyle w:val="Hipercze"/>
                <w:noProof/>
              </w:rPr>
              <w:t>4.2.6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NavigationActivity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="004B7308" w:rsidRPr="008866D7">
              <w:rPr>
                <w:rStyle w:val="Hipercze"/>
                <w:noProof/>
              </w:rPr>
              <w:t>4.2.7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HelpActivity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="004B7308" w:rsidRPr="008866D7">
              <w:rPr>
                <w:rStyle w:val="Hipercze"/>
                <w:noProof/>
              </w:rPr>
              <w:t>4.2.8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ItemViewHolder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="004B7308" w:rsidRPr="008866D7">
              <w:rPr>
                <w:rStyle w:val="Hipercze"/>
                <w:noProof/>
              </w:rPr>
              <w:t>4.2.9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ScrollingLinearLayoutManager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="004B7308" w:rsidRPr="008866D7">
              <w:rPr>
                <w:rStyle w:val="Hipercze"/>
                <w:noProof/>
              </w:rPr>
              <w:t>4.3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Biblioteki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="004B7308" w:rsidRPr="008866D7">
              <w:rPr>
                <w:rStyle w:val="Hipercze"/>
                <w:i/>
                <w:noProof/>
                <w:lang w:val="en-US"/>
              </w:rPr>
              <w:t>4.3.1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="004B7308" w:rsidRPr="008866D7">
              <w:rPr>
                <w:rStyle w:val="Hipercze"/>
                <w:i/>
                <w:noProof/>
              </w:rPr>
              <w:t>4.3.2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ButterKnife v7.0.1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40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="004B7308" w:rsidRPr="008866D7">
              <w:rPr>
                <w:rStyle w:val="Hipercze"/>
                <w:i/>
                <w:noProof/>
              </w:rPr>
              <w:t>4.3.3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AppCompat v7:23.1.0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="004B7308" w:rsidRPr="008866D7">
              <w:rPr>
                <w:rStyle w:val="Hipercze"/>
                <w:i/>
                <w:noProof/>
              </w:rPr>
              <w:t>4.3.4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Google Play – Services v8.1.0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="004B7308" w:rsidRPr="008866D7">
              <w:rPr>
                <w:rStyle w:val="Hipercze"/>
                <w:noProof/>
              </w:rPr>
              <w:t>4.4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Algorytmy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="004B7308" w:rsidRPr="008866D7">
              <w:rPr>
                <w:rStyle w:val="Hipercze"/>
                <w:noProof/>
              </w:rPr>
              <w:t>4.4.1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Przekształcenia współrzędnych geograficznych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="004B7308" w:rsidRPr="008866D7">
              <w:rPr>
                <w:rStyle w:val="Hipercze"/>
                <w:noProof/>
              </w:rPr>
              <w:t>4.4.2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Obliczanie wielkości ikon w menu głównym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="004B7308" w:rsidRPr="008866D7">
              <w:rPr>
                <w:rStyle w:val="Hipercze"/>
                <w:noProof/>
              </w:rPr>
              <w:t>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Podsumowanie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="004B7308" w:rsidRPr="008866D7">
              <w:rPr>
                <w:rStyle w:val="Hipercze"/>
                <w:noProof/>
              </w:rPr>
              <w:t>5.1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Wytwarzanie oprogramowania – wersjonowanie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="004B7308" w:rsidRPr="008866D7">
              <w:rPr>
                <w:rStyle w:val="Hipercze"/>
                <w:noProof/>
              </w:rPr>
              <w:t>5.2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Problemy nierozwiązane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="004B7308" w:rsidRPr="008866D7">
              <w:rPr>
                <w:rStyle w:val="Hipercze"/>
                <w:noProof/>
              </w:rPr>
              <w:t>5.2.1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Zakłamywanie odczytów magnetometru (sensora magnetycznego)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="004B7308" w:rsidRPr="008866D7">
              <w:rPr>
                <w:rStyle w:val="Hipercze"/>
                <w:noProof/>
              </w:rPr>
              <w:t>5.2.2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Ograniczona liczba zapytań do </w:t>
            </w:r>
            <w:r w:rsidR="004B7308" w:rsidRPr="008866D7">
              <w:rPr>
                <w:rStyle w:val="Hipercze"/>
                <w:i/>
                <w:noProof/>
              </w:rPr>
              <w:t>Google Places API Web Service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="004B7308" w:rsidRPr="008866D7">
              <w:rPr>
                <w:rStyle w:val="Hipercze"/>
                <w:noProof/>
              </w:rPr>
              <w:t>5.3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Dalsze plany rozwojowe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="004B7308" w:rsidRPr="008866D7">
              <w:rPr>
                <w:rStyle w:val="Hipercze"/>
                <w:noProof/>
              </w:rPr>
              <w:t>5.3.1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Rozwinięcia interfejsu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="004B7308" w:rsidRPr="008866D7">
              <w:rPr>
                <w:rStyle w:val="Hipercze"/>
                <w:noProof/>
              </w:rPr>
              <w:t>5.3.2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Wyznaczanie dokładnej trasy nawigacji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="004B7308" w:rsidRPr="008866D7">
              <w:rPr>
                <w:rStyle w:val="Hipercze"/>
                <w:noProof/>
              </w:rPr>
              <w:t>5.3.3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Konta użytkowników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="004B7308" w:rsidRPr="008866D7">
              <w:rPr>
                <w:rStyle w:val="Hipercze"/>
                <w:noProof/>
              </w:rPr>
              <w:t>5.3.4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Sterowanie głosowe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="004B7308" w:rsidRPr="008866D7">
              <w:rPr>
                <w:rStyle w:val="Hipercze"/>
                <w:noProof/>
              </w:rPr>
              <w:t>5.4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Wnioski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85092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="004B7308" w:rsidRPr="008866D7">
              <w:rPr>
                <w:rStyle w:val="Hipercze"/>
                <w:noProof/>
              </w:rPr>
              <w:t>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Słownik pojęć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860AB3" w:rsidRDefault="0085092D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="004B7308" w:rsidRPr="008866D7">
              <w:rPr>
                <w:rStyle w:val="Hipercze"/>
                <w:noProof/>
              </w:rPr>
              <w:t>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Bibliografia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59</w:t>
            </w:r>
            <w:r w:rsidR="004767DE">
              <w:rPr>
                <w:noProof/>
                <w:webHidden/>
              </w:rPr>
              <w:fldChar w:fldCharType="end"/>
            </w:r>
          </w:hyperlink>
          <w:r w:rsidR="004767DE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1" w:name="_Toc441933166"/>
      <w:r>
        <w:lastRenderedPageBreak/>
        <w:t>Wstęp</w:t>
      </w:r>
      <w:bookmarkEnd w:id="1"/>
    </w:p>
    <w:p w:rsidR="00E737DC" w:rsidRDefault="005246FD" w:rsidP="00D90381">
      <w:pPr>
        <w:pStyle w:val="Nagwek2"/>
      </w:pPr>
      <w:bookmarkStart w:id="2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Milgram i Fumio Kishino sformułowali definicję rzeczywistości mieszanej (ang. </w:t>
      </w:r>
      <w:r w:rsidRPr="001D457C">
        <w:rPr>
          <w:i/>
        </w:rPr>
        <w:t>mixed reality</w:t>
      </w:r>
      <w:r w:rsidRPr="008050E9">
        <w:t xml:space="preserve">) za pomocą koncepcji schematu ciągłości rzeczywistość – wirtualność (ang. </w:t>
      </w:r>
      <w:r w:rsidRPr="001D457C">
        <w:rPr>
          <w:i/>
        </w:rPr>
        <w:t>virtuality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Azuma, Y</w:t>
      </w:r>
      <w:r w:rsidR="0023226A">
        <w:t>.</w:t>
      </w:r>
      <w:r w:rsidR="0023226A" w:rsidRPr="00251AFC">
        <w:t>Baillot, R</w:t>
      </w:r>
      <w:r w:rsidR="0023226A">
        <w:t>.</w:t>
      </w:r>
      <w:r w:rsidR="0023226A" w:rsidRPr="00A62790">
        <w:t xml:space="preserve"> Behringer, S.Feiner, S. Julier, B.MacIntyre, Recent Advances in Augmented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Cardboard,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3" w:name="_Toc441933168"/>
      <w:r>
        <w:lastRenderedPageBreak/>
        <w:t>Google Cardboard</w:t>
      </w:r>
      <w:bookmarkEnd w:id="3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>. Elementy gogli Google Cardboard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>. Gogle Google Cardboard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>Google Cardboard</w:t>
      </w:r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>Apple App Store</w:t>
      </w:r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4</w:t>
      </w:r>
      <w:r w:rsidR="004767DE">
        <w:rPr>
          <w:noProof/>
        </w:rPr>
        <w:fldChar w:fldCharType="end"/>
      </w:r>
      <w:r>
        <w:t>. Aplikacja Cardboard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>Google Cardboard</w:t>
      </w:r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4" w:name="_Toc441933169"/>
      <w:r>
        <w:lastRenderedPageBreak/>
        <w:t>A</w:t>
      </w:r>
      <w:r w:rsidR="00260C56">
        <w:t>plikacja FindMyMeal</w:t>
      </w:r>
      <w:bookmarkEnd w:id="4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933170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r w:rsidRPr="004256D6">
        <w:rPr>
          <w:i/>
        </w:rPr>
        <w:t>FindMyMeal</w:t>
      </w:r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>Google Ma</w:t>
      </w:r>
      <w:r w:rsidR="00352272">
        <w:rPr>
          <w:i/>
        </w:rPr>
        <w:t>p</w:t>
      </w:r>
      <w:r w:rsidRPr="004256D6">
        <w:rPr>
          <w:i/>
        </w:rPr>
        <w:t>s</w:t>
      </w:r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>ogle Ca</w:t>
      </w:r>
      <w:r w:rsidR="00AF2F78" w:rsidRPr="00114524">
        <w:rPr>
          <w:i/>
        </w:rPr>
        <w:t>rdboard</w:t>
      </w:r>
      <w:r w:rsidR="00041F0F">
        <w:rPr>
          <w:i/>
        </w:rPr>
        <w:t xml:space="preserve"> </w:t>
      </w:r>
      <w:r w:rsidR="00041F0F">
        <w:t xml:space="preserve">oraz oparty jest o założenia koncepcji </w:t>
      </w:r>
      <w:r w:rsidR="00041F0F">
        <w:rPr>
          <w:i/>
        </w:rPr>
        <w:t>Material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>API Google Cardboard</w:t>
      </w:r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933171"/>
      <w:r>
        <w:t>Diagram przypadków użycia</w:t>
      </w:r>
      <w:bookmarkEnd w:id="6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767DE">
        <w:fldChar w:fldCharType="begin"/>
      </w:r>
      <w:r w:rsidR="004701F2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5</w:t>
      </w:r>
      <w:r w:rsidR="004767D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933172"/>
      <w:r>
        <w:lastRenderedPageBreak/>
        <w:t>Opis działania aplikacji</w:t>
      </w:r>
      <w:bookmarkEnd w:id="7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8" w:name="_Toc440296386"/>
      <w:bookmarkStart w:id="9" w:name="_Toc441933173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0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1" w:name="_Toc441933174"/>
      <w:r>
        <w:lastRenderedPageBreak/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>Google Cardboard</w:t>
      </w:r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933175"/>
      <w:r>
        <w:t xml:space="preserve">Opcja </w:t>
      </w:r>
      <w:r>
        <w:rPr>
          <w:i/>
        </w:rPr>
        <w:t>Find</w:t>
      </w:r>
      <w:bookmarkEnd w:id="12"/>
      <w:bookmarkEnd w:id="13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933176"/>
      <w:r>
        <w:lastRenderedPageBreak/>
        <w:t xml:space="preserve">Opcja </w:t>
      </w:r>
      <w:r w:rsidRPr="006C2ADB">
        <w:rPr>
          <w:i/>
        </w:rPr>
        <w:t>Favourites</w:t>
      </w:r>
      <w:bookmarkEnd w:id="14"/>
      <w:bookmarkEnd w:id="15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6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7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8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9" w:name="_Toc441933178"/>
      <w:r>
        <w:lastRenderedPageBreak/>
        <w:t>Powrót</w:t>
      </w:r>
      <w:bookmarkEnd w:id="18"/>
      <w:bookmarkEnd w:id="19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>Google Carboard</w:t>
      </w:r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20" w:name="_Toc440296392"/>
      <w:bookmarkStart w:id="21" w:name="_Toc441933179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r w:rsidR="004F13C5" w:rsidRPr="004F13C5">
        <w:rPr>
          <w:i/>
        </w:rPr>
        <w:t>Carboard</w:t>
      </w:r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r w:rsidR="00BF04FA" w:rsidRPr="004F13C5">
        <w:rPr>
          <w:i/>
        </w:rPr>
        <w:t>FindMyMeal</w:t>
      </w:r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Cardboard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2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933181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4" w:name="_Toc441933182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5" w:name="_Toc441933183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r w:rsidRPr="006D7B08">
        <w:rPr>
          <w:i/>
        </w:rPr>
        <w:t>FindMyMeal</w:t>
      </w:r>
      <w:r>
        <w:t xml:space="preserve">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933184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933185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85092D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933186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933187"/>
      <w:r>
        <w:t xml:space="preserve">Klasa </w:t>
      </w:r>
      <w:r w:rsidRPr="00245E2B">
        <w:rPr>
          <w:i/>
        </w:rPr>
        <w:t>BaseActivity</w:t>
      </w:r>
      <w:bookmarkEnd w:id="29"/>
    </w:p>
    <w:p w:rsidR="008B1414" w:rsidRDefault="005C6A32" w:rsidP="005C6A32">
      <w:r>
        <w:t xml:space="preserve">Dziedziczy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30" w:name="_Toc441933188"/>
      <w:r>
        <w:lastRenderedPageBreak/>
        <w:t xml:space="preserve">Klasa </w:t>
      </w:r>
      <w:r w:rsidRPr="00245E2B">
        <w:rPr>
          <w:i/>
        </w:rPr>
        <w:t>ApplicationUtils</w:t>
      </w:r>
      <w:bookmarkEnd w:id="30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1" w:name="_Toc441933189"/>
      <w:r>
        <w:lastRenderedPageBreak/>
        <w:t xml:space="preserve">Klasa </w:t>
      </w:r>
      <w:r w:rsidRPr="00245E2B">
        <w:rPr>
          <w:i/>
        </w:rPr>
        <w:t>MainActivity</w:t>
      </w:r>
      <w:bookmarkEnd w:id="31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2" w:name="_Toc441933190"/>
      <w:r>
        <w:lastRenderedPageBreak/>
        <w:t xml:space="preserve">Klasa </w:t>
      </w:r>
      <w:r w:rsidRPr="008616C1">
        <w:rPr>
          <w:i/>
        </w:rPr>
        <w:t>MenuActivity</w:t>
      </w:r>
      <w:bookmarkEnd w:id="32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933191"/>
      <w:r>
        <w:lastRenderedPageBreak/>
        <w:t xml:space="preserve">Klasa </w:t>
      </w:r>
      <w:r w:rsidRPr="00E10B65">
        <w:rPr>
          <w:i/>
        </w:rPr>
        <w:t>FavouritesActivity</w:t>
      </w:r>
      <w:bookmarkEnd w:id="33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>Rysunek 24. Klasa FavouritesActivity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4" w:name="_Toc441933192"/>
      <w:r>
        <w:t xml:space="preserve">Klasa </w:t>
      </w:r>
      <w:r w:rsidRPr="00F4077A">
        <w:rPr>
          <w:i/>
        </w:rPr>
        <w:t>NavigationActivity</w:t>
      </w:r>
      <w:bookmarkEnd w:id="34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8858C7">
        <w:t xml:space="preserve"> i przekazuje z </w:t>
      </w:r>
      <w:r w:rsidR="005C06D8"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933193"/>
      <w:r>
        <w:lastRenderedPageBreak/>
        <w:t xml:space="preserve">Klasa </w:t>
      </w:r>
      <w:r w:rsidRPr="00F4077A">
        <w:rPr>
          <w:i/>
        </w:rPr>
        <w:t>HelpActivity</w:t>
      </w:r>
      <w:bookmarkEnd w:id="35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6</w:t>
      </w:r>
      <w:r w:rsidR="004767DE">
        <w:rPr>
          <w:noProof/>
        </w:rPr>
        <w:fldChar w:fldCharType="end"/>
      </w:r>
      <w:r>
        <w:t>. Klasa HelpActivity oraz HelpFragment</w:t>
      </w:r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6" w:name="_Toc441933194"/>
      <w:r>
        <w:lastRenderedPageBreak/>
        <w:t xml:space="preserve">Klasa </w:t>
      </w:r>
      <w:r w:rsidRPr="009D4677">
        <w:rPr>
          <w:i/>
        </w:rPr>
        <w:t>ItemViewHolder</w:t>
      </w:r>
      <w:bookmarkEnd w:id="36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7</w:t>
      </w:r>
      <w:r w:rsidR="004767DE">
        <w:rPr>
          <w:noProof/>
        </w:rPr>
        <w:fldChar w:fldCharType="end"/>
      </w:r>
      <w:r w:rsidRPr="00A62790">
        <w:t>. Klasa ItemViewHolder oraz interface ItemViewHolderClick</w:t>
      </w:r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7" w:name="_Toc441933195"/>
      <w:r w:rsidRPr="00C60E1A">
        <w:t xml:space="preserve">Klasa </w:t>
      </w:r>
      <w:r w:rsidRPr="008838B1">
        <w:rPr>
          <w:i/>
        </w:rPr>
        <w:t>ScrollingLinearLayoutManager</w:t>
      </w:r>
      <w:bookmarkEnd w:id="37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r w:rsidR="00BA25BB" w:rsidRPr="008838B1">
        <w:rPr>
          <w:i/>
        </w:rPr>
        <w:t>SmoothScroler</w:t>
      </w:r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8</w:t>
      </w:r>
      <w:r w:rsidR="004767DE">
        <w:rPr>
          <w:noProof/>
        </w:rPr>
        <w:fldChar w:fldCharType="end"/>
      </w:r>
      <w:r w:rsidRPr="00A62790">
        <w:t>. Klasa ScrollingLinearLayoutManager oraz klasa SmoothScroller</w:t>
      </w:r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</w:t>
      </w:r>
      <w:r w:rsidR="00806BE4">
        <w:t> </w:t>
      </w:r>
      <w:r>
        <w:t xml:space="preserve">rozszerzają ją klasy </w:t>
      </w:r>
      <w:r w:rsidRPr="006A443E">
        <w:rPr>
          <w:i/>
        </w:rPr>
        <w:t>ScrollingFavouritesLinearLayoutManager</w:t>
      </w:r>
      <w:r w:rsidR="00806BE4">
        <w:t xml:space="preserve"> i 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8" w:name="_Toc441933196"/>
      <w:r>
        <w:t>Biblioteki</w:t>
      </w:r>
      <w:bookmarkEnd w:id="38"/>
    </w:p>
    <w:p w:rsidR="00282618" w:rsidRDefault="000F07D3" w:rsidP="000F07D3">
      <w:r>
        <w:t xml:space="preserve">Przy tworzeniu aplikacji </w:t>
      </w:r>
      <w:r w:rsidRPr="00187EF4">
        <w:rPr>
          <w:i/>
        </w:rPr>
        <w:t>FindMyMeal</w:t>
      </w:r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9" w:name="_Toc441933197"/>
      <w:r w:rsidRPr="00187EF4">
        <w:rPr>
          <w:i/>
          <w:lang w:val="en-US"/>
        </w:rPr>
        <w:t>Cardboard SDK for Android v0.6.0</w:t>
      </w:r>
      <w:bookmarkEnd w:id="39"/>
    </w:p>
    <w:p w:rsidR="00DA73FC" w:rsidRDefault="00A90D14" w:rsidP="00CC61B8">
      <w:r>
        <w:t xml:space="preserve">Biblioteka </w:t>
      </w:r>
      <w:r w:rsidRPr="00A735FB">
        <w:rPr>
          <w:i/>
        </w:rPr>
        <w:t>Cardboard</w:t>
      </w:r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r w:rsidR="00DE2AA4" w:rsidRPr="00954813">
        <w:rPr>
          <w:i/>
        </w:rPr>
        <w:t>FindMyMeal</w:t>
      </w:r>
      <w:r w:rsidR="00074700">
        <w:t xml:space="preserve"> otrzymywaną przy </w:t>
      </w:r>
      <w:r w:rsidR="00074700">
        <w:lastRenderedPageBreak/>
        <w:t xml:space="preserve">pomocy biblioteki </w:t>
      </w:r>
      <w:r w:rsidR="00074700" w:rsidRPr="00A735FB">
        <w:rPr>
          <w:i/>
        </w:rPr>
        <w:t>Carboard</w:t>
      </w:r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r w:rsidR="00526492" w:rsidRPr="00A735FB">
        <w:rPr>
          <w:i/>
        </w:rPr>
        <w:t>Cardboard</w:t>
      </w:r>
      <w:r w:rsidR="00526492">
        <w:t xml:space="preserve">, proponującej zastosowanie biblioteki </w:t>
      </w:r>
      <w:r w:rsidR="00526492" w:rsidRPr="00A735FB">
        <w:rPr>
          <w:i/>
        </w:rPr>
        <w:t>OpenGL</w:t>
      </w:r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r w:rsidR="00526492" w:rsidRPr="00A735FB">
        <w:rPr>
          <w:i/>
        </w:rPr>
        <w:t>Resource’ach</w:t>
      </w:r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r w:rsidR="00732D82" w:rsidRPr="00A735FB">
        <w:rPr>
          <w:i/>
        </w:rPr>
        <w:t>bind’owane</w:t>
      </w:r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r w:rsidR="002C58A9" w:rsidRPr="00A735FB">
        <w:rPr>
          <w:i/>
        </w:rPr>
        <w:t>CarboardView</w:t>
      </w:r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40" w:name="_Toc441933198"/>
      <w:r w:rsidRPr="00AC39CE">
        <w:rPr>
          <w:i/>
        </w:rPr>
        <w:t>ButterKnife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JakeWharton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r w:rsidR="006D664F" w:rsidRPr="002A70EB">
        <w:rPr>
          <w:i/>
        </w:rPr>
        <w:t>onCreateView</w:t>
      </w:r>
      <w:r w:rsidR="005567DF" w:rsidRPr="002A70EB">
        <w:rPr>
          <w:i/>
        </w:rPr>
        <w:t>/onCreate</w:t>
      </w:r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r w:rsidR="005567DF" w:rsidRPr="002A70EB">
        <w:rPr>
          <w:i/>
        </w:rPr>
        <w:t>onDestroyView/onDestroy</w:t>
      </w:r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r w:rsidR="005567DF" w:rsidRPr="002A70EB">
        <w:rPr>
          <w:i/>
        </w:rPr>
        <w:t>ButterKnife</w:t>
      </w:r>
      <w:r w:rsidR="005567DF">
        <w:t xml:space="preserve"> i metodzie </w:t>
      </w:r>
      <w:r w:rsidR="005567DF" w:rsidRPr="002A70EB">
        <w:rPr>
          <w:i/>
        </w:rPr>
        <w:t>unbind</w:t>
      </w:r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r w:rsidR="004E594B">
        <w:rPr>
          <w:i/>
        </w:rPr>
        <w:t>P</w:t>
      </w:r>
      <w:r w:rsidR="00F7360A" w:rsidRPr="004E594B">
        <w:rPr>
          <w:i/>
        </w:rPr>
        <w:t>ackage</w:t>
      </w:r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1" w:name="_Toc441933199"/>
      <w:r w:rsidRPr="006F5AD1">
        <w:rPr>
          <w:i/>
        </w:rPr>
        <w:lastRenderedPageBreak/>
        <w:t>AppCompat v7:23.1.0</w:t>
      </w:r>
      <w:bookmarkEnd w:id="41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r w:rsidR="00676800" w:rsidRPr="00A12DF0">
        <w:rPr>
          <w:i/>
        </w:rPr>
        <w:t>AppCompatActivity</w:t>
      </w:r>
      <w:r w:rsidR="00B72A54">
        <w:t xml:space="preserve"> oraz klasy Fragment pochodzącej również z biblioteki </w:t>
      </w:r>
      <w:r w:rsidR="00B72A54" w:rsidRPr="00A12DF0">
        <w:rPr>
          <w:i/>
        </w:rPr>
        <w:t>AppCompat</w:t>
      </w:r>
      <w:r w:rsidR="00B72A54">
        <w:t xml:space="preserve"> architektura aplikacji </w:t>
      </w:r>
      <w:r w:rsidR="00B72A54" w:rsidRPr="00B209CC">
        <w:rPr>
          <w:i/>
        </w:rPr>
        <w:t>FindMyMeal</w:t>
      </w:r>
      <w:r w:rsidR="00B72A54">
        <w:t xml:space="preserve"> uniemożliwiła stosowanie tych obiektów ze względu na dziedziczenie po aktywności pochodzącej z biblioteki </w:t>
      </w:r>
      <w:r w:rsidR="00B72A54" w:rsidRPr="007A14C0">
        <w:rPr>
          <w:i/>
        </w:rPr>
        <w:t>Cardboard</w:t>
      </w:r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r w:rsidR="007027C7" w:rsidRPr="007A14C0">
        <w:rPr>
          <w:i/>
        </w:rPr>
        <w:t>RecycleView</w:t>
      </w:r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r w:rsidR="003236A6" w:rsidRPr="007A14C0">
        <w:rPr>
          <w:i/>
        </w:rPr>
        <w:t>ViewHolder</w:t>
      </w:r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2" w:name="_Toc441933200"/>
      <w:r w:rsidRPr="00945191">
        <w:rPr>
          <w:i/>
        </w:rP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r w:rsidR="00F82E4A" w:rsidRPr="00881399">
        <w:rPr>
          <w:i/>
        </w:rPr>
        <w:t>FindMyMeal</w:t>
      </w:r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r w:rsidR="003C3E1A" w:rsidRPr="00950555">
        <w:rPr>
          <w:i/>
        </w:rPr>
        <w:t>GoogleApiClient</w:t>
      </w:r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>Google Places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3" w:name="_Toc44193320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93320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9</w:t>
      </w:r>
      <w:r w:rsidR="004767D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Location</w:t>
      </w:r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obliczOdleglosc(biezacaLokalizacja, docelowaLokalizacja, promienZiemi)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roznicaLatitude = docelowaLokalizacja.Latitude - biezacaLokalizacja.Latitude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roznicaLongitude =  biezacaLokalizacja.Longitude - biezacaLokalizacja.Longitude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radianyLatitude = stopnieDoRadianow(roznicaLatitude);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radianyLongitude = stopniedoRadianow(roznicaLongitude);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cos(stopnieDoRadianow(docelowaLokalizacja.Latitude))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cos(stopnieDoRadianow(biezacaLokalizacja.Latitude))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 xml:space="preserve">a *= sin(radianyLongitude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sin(radianyLatitude/2)^2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promienZiemi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stopnieDoRadianow(stopnie)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933203"/>
      <w:r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r w:rsidRPr="00D06CA1">
        <w:rPr>
          <w:sz w:val="20"/>
        </w:rPr>
        <w:t xml:space="preserve">width:=szerokość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="009A7CD3" w:rsidRPr="00D06CA1">
        <w:rPr>
          <w:sz w:val="20"/>
        </w:rPr>
        <w:t>/6</w:t>
      </w:r>
      <w:r w:rsidRPr="00D06CA1">
        <w:rPr>
          <w:sz w:val="20"/>
        </w:rPr>
        <w:br/>
        <w:t xml:space="preserve">height:=wysokość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Pr="00D06CA1">
        <w:rPr>
          <w:sz w:val="20"/>
        </w:rPr>
        <w:br/>
        <w:t xml:space="preserve">imgSize:=min(width,height)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r w:rsidR="00F01099" w:rsidRPr="00D06CA1">
        <w:rPr>
          <w:sz w:val="20"/>
        </w:rPr>
        <w:t>pxImgSize:=imgSize w pikselach</w:t>
      </w:r>
      <w:r w:rsidR="007C1ADF" w:rsidRPr="00D06CA1">
        <w:rPr>
          <w:sz w:val="20"/>
        </w:rPr>
        <w:br/>
        <w:t>pxSmallImgSize:=smallImgSize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</w:r>
      <w:r w:rsidR="00AD052F" w:rsidRPr="00D06CA1">
        <w:rPr>
          <w:sz w:val="20"/>
        </w:rPr>
        <w:t>textSize:=pxImgSize/20</w:t>
      </w:r>
      <w:r w:rsidR="00AD052F" w:rsidRPr="00D06CA1">
        <w:rPr>
          <w:sz w:val="20"/>
        </w:rPr>
        <w:br/>
        <w:t>smallTextSize:=pxSmallImgSize/20</w:t>
      </w:r>
      <w:r w:rsidR="006702C3" w:rsidRPr="00D06CA1">
        <w:rPr>
          <w:sz w:val="20"/>
        </w:rPr>
        <w:br/>
        <w:t>jeżeli width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:=width </w:t>
      </w:r>
      <w:r w:rsidRPr="00D06CA1">
        <w:rPr>
          <w:sz w:val="20"/>
        </w:rPr>
        <w:br/>
        <w:t>jeżeli height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:=height </w:t>
      </w:r>
      <w:r w:rsidRPr="00D06CA1">
        <w:rPr>
          <w:sz w:val="20"/>
        </w:rP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6" w:name="_Toc441933204"/>
      <w:r>
        <w:lastRenderedPageBreak/>
        <w:t>Podsumowanie</w:t>
      </w:r>
      <w:bookmarkEnd w:id="46"/>
    </w:p>
    <w:p w:rsidR="008A4DEB" w:rsidRDefault="008A4DEB" w:rsidP="008A4DEB">
      <w:pPr>
        <w:pStyle w:val="Nagwek2"/>
      </w:pPr>
      <w:bookmarkStart w:id="47" w:name="_Toc441933205"/>
      <w:r>
        <w:t>Wytwarzanie oprogramowania – wersjonowanie</w:t>
      </w:r>
      <w:bookmarkEnd w:id="47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4767DE">
        <w:fldChar w:fldCharType="begin"/>
      </w:r>
      <w:r>
        <w:instrText xml:space="preserve"> SEQ Rysunek \* ARABIC </w:instrText>
      </w:r>
      <w:r w:rsidR="004767DE">
        <w:fldChar w:fldCharType="separate"/>
      </w:r>
      <w:r>
        <w:rPr>
          <w:noProof/>
        </w:rPr>
        <w:t>30</w:t>
      </w:r>
      <w:r w:rsidR="004767DE">
        <w:rPr>
          <w:noProof/>
        </w:rPr>
        <w:fldChar w:fldCharType="end"/>
      </w:r>
      <w:r>
        <w:t>. Przykład pracy na kilku, równolegle rozwijanych branchach</w:t>
      </w:r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8" w:name="_Toc441933206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933207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>Google Cardboard</w:t>
      </w:r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0" w:name="_Toc441933208"/>
      <w:r>
        <w:t xml:space="preserve">Ograniczona liczba zapytań do </w:t>
      </w:r>
      <w:r w:rsidRPr="00113BD4">
        <w:rPr>
          <w:i/>
        </w:rPr>
        <w:t xml:space="preserve">Google </w:t>
      </w:r>
      <w:r w:rsidR="00D770EA">
        <w:rPr>
          <w:i/>
        </w:rPr>
        <w:t>Places</w:t>
      </w:r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50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>Google Places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4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r w:rsidR="00B81401" w:rsidRPr="00B81401">
        <w:rPr>
          <w:i/>
        </w:rPr>
        <w:t>FindMyMeal</w:t>
      </w:r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>Google Places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1" w:name="_Toc44193320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2" w:name="_Toc441933210"/>
      <w:r>
        <w:lastRenderedPageBreak/>
        <w:t>Rozwinięcia interfejsu</w:t>
      </w:r>
      <w:bookmarkEnd w:id="52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5" o:title=""/>
          </v:shape>
          <o:OLEObject Type="Embed" ProgID="XaraX.Document" ShapeID="_x0000_i1025" DrawAspect="Content" ObjectID="_1515684708" r:id="rId46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7" o:title=""/>
          </v:shape>
          <o:OLEObject Type="Embed" ProgID="XaraX.Document" ShapeID="_x0000_i1026" DrawAspect="Content" ObjectID="_1515684709" r:id="rId48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9" o:title=""/>
          </v:shape>
          <o:OLEObject Type="Embed" ProgID="XaraX.Document" ShapeID="_x0000_i1027" DrawAspect="Content" ObjectID="_1515684710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1" o:title=""/>
          </v:shape>
          <o:OLEObject Type="Embed" ProgID="XaraX.Document" ShapeID="_x0000_i1028" DrawAspect="Content" ObjectID="_1515684711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4767D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33211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>Google Maps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>Google Maps Directions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33212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r w:rsidRPr="00EF79AC">
        <w:rPr>
          <w:i/>
        </w:rPr>
        <w:t>FindMyMeal</w:t>
      </w:r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r w:rsidRPr="00ED0BCC">
        <w:rPr>
          <w:i/>
        </w:rPr>
        <w:t>Find</w:t>
      </w:r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33213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r>
        <w:rPr>
          <w:i/>
        </w:rPr>
        <w:t>Cardboard</w:t>
      </w:r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6" w:name="_Toc441933214"/>
      <w:r>
        <w:t>Wnioski</w:t>
      </w:r>
      <w:bookmarkEnd w:id="56"/>
    </w:p>
    <w:p w:rsidR="000961EF" w:rsidRDefault="000961EF" w:rsidP="000961EF">
      <w:pPr>
        <w:pStyle w:val="Nagwek1"/>
      </w:pPr>
      <w:bookmarkStart w:id="57" w:name="_Toc441933215"/>
      <w:r>
        <w:lastRenderedPageBreak/>
        <w:t>Słownik</w:t>
      </w:r>
      <w:r w:rsidR="002F3613">
        <w:t xml:space="preserve"> pojęć</w:t>
      </w:r>
      <w:bookmarkEnd w:id="57"/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r w:rsidRPr="00AF3445">
        <w:rPr>
          <w:i/>
        </w:rPr>
        <w:t>Lollipop</w:t>
      </w:r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API Google Maps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jest dostarczany jako składnik któregoś z elementów urządzenia. </w:t>
      </w:r>
    </w:p>
    <w:p w:rsidR="00F34EB9" w:rsidRDefault="00F34EB9" w:rsidP="00F34EB9">
      <w:r w:rsidRPr="00EA06B6">
        <w:rPr>
          <w:i/>
        </w:rPr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Bindowanie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Google Maps</w:t>
      </w:r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>Google Maps</w:t>
      </w:r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>Global Positioning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ImageView</w:t>
      </w:r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JSON</w:t>
      </w:r>
    </w:p>
    <w:p w:rsidR="00165860" w:rsidRDefault="00804A09" w:rsidP="00BA23BB">
      <w:r w:rsidRPr="00804A09">
        <w:rPr>
          <w:i/>
        </w:rPr>
        <w:t>JavaScript Object Notation</w:t>
      </w:r>
      <w:r w:rsidRPr="00804A09">
        <w:t xml:space="preserve"> jest prostym formatem wymiany danych. Zapis i odczyt danych w tym formacie jest łatwy do opanowania przez ludzi. Jednocześnie, z łatwością odczytują go i 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LayoutManager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Material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Model-View-View</w:t>
      </w:r>
      <w:r w:rsidR="009F1F3D" w:rsidRPr="008A148A">
        <w:rPr>
          <w:i/>
        </w:rPr>
        <w:t>Model</w:t>
      </w:r>
      <w:r w:rsidR="009F1F3D">
        <w:t xml:space="preserve">, </w:t>
      </w:r>
      <w:r w:rsidR="008A148A">
        <w:t xml:space="preserve">zawiera 3 elementy: </w:t>
      </w:r>
      <w:r w:rsidR="008A148A" w:rsidRPr="008A148A">
        <w:rPr>
          <w:i/>
        </w:rPr>
        <w:t>view</w:t>
      </w:r>
      <w:r w:rsidR="008A148A">
        <w:t xml:space="preserve"> (widok), którego zadaniem jest wyświetlanie danych, </w:t>
      </w:r>
      <w:r w:rsidR="006636E8" w:rsidRPr="00BE6298">
        <w:rPr>
          <w:i/>
        </w:rPr>
        <w:t>viewmodel</w:t>
      </w:r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RecycleView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Resources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TextureView</w:t>
      </w:r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r w:rsidR="000767C9" w:rsidRPr="000767C9">
        <w:rPr>
          <w:i/>
        </w:rPr>
        <w:t>FindMyMeal</w:t>
      </w:r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TextView</w:t>
      </w:r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lastRenderedPageBreak/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3321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>[1] Ronald Azuma, Yohan Baillot, Reinhold Behringer, Steven Feiner, Simon Ju</w:t>
      </w:r>
      <w:r w:rsidR="00790BD4">
        <w:rPr>
          <w:lang w:val="en-US"/>
        </w:rPr>
        <w:t>lier, Blair MacIntyre,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5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6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7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8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9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Pr="0000132A" w:rsidRDefault="00123541" w:rsidP="009114E9">
      <w:pPr>
        <w:rPr>
          <w:lang w:val="en-US"/>
        </w:rPr>
      </w:pPr>
      <w:r>
        <w:rPr>
          <w:lang w:val="en-US"/>
        </w:rPr>
        <w:t xml:space="preserve">[12] </w:t>
      </w:r>
      <w:r w:rsidR="00073CAB" w:rsidRPr="0000132A">
        <w:rPr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Ableson, Robi Sen,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https://pl.wikipedia.org/wiki/Oprogramowanie_u%C5%BCytkowe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00132A">
        <w:rPr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00132A">
        <w:rPr>
          <w:lang w:val="en-US"/>
        </w:rPr>
        <w:t>http://sjp.pl/triangulacja</w:t>
      </w:r>
    </w:p>
    <w:p w:rsidR="00815DCF" w:rsidRPr="0000132A" w:rsidRDefault="00815DCF" w:rsidP="00B87A31">
      <w:pPr>
        <w:rPr>
          <w:lang w:val="en-US"/>
        </w:rPr>
      </w:pPr>
      <w:r w:rsidRPr="0000132A">
        <w:rPr>
          <w:lang w:val="en-US"/>
        </w:rPr>
        <w:lastRenderedPageBreak/>
        <w:t>[19] 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7B42E7" w:rsidRDefault="007B42E7" w:rsidP="00B87A31">
      <w:r>
        <w:t xml:space="preserve">[21] </w:t>
      </w:r>
    </w:p>
    <w:p w:rsidR="007B42E7" w:rsidRPr="0000132A" w:rsidRDefault="007B42E7" w:rsidP="00B87A31">
      <w:r>
        <w:t xml:space="preserve">[22] </w:t>
      </w:r>
    </w:p>
    <w:p w:rsidR="008329F5" w:rsidRPr="0000132A" w:rsidRDefault="008329F5"/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092D" w:rsidRDefault="0085092D" w:rsidP="009B42A0">
      <w:pPr>
        <w:spacing w:after="0" w:line="240" w:lineRule="auto"/>
      </w:pPr>
      <w:r>
        <w:separator/>
      </w:r>
    </w:p>
  </w:endnote>
  <w:endnote w:type="continuationSeparator" w:id="0">
    <w:p w:rsidR="0085092D" w:rsidRDefault="0085092D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4E" w:rsidRDefault="0074494E">
    <w:pPr>
      <w:pStyle w:val="Stopka"/>
    </w:pPr>
  </w:p>
  <w:p w:rsidR="0074494E" w:rsidRDefault="0074494E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98758542"/>
      <w:docPartObj>
        <w:docPartGallery w:val="Page Numbers (Bottom of Page)"/>
        <w:docPartUnique/>
      </w:docPartObj>
    </w:sdtPr>
    <w:sdtEndPr/>
    <w:sdtContent>
      <w:p w:rsidR="0074494E" w:rsidRDefault="0085092D">
        <w:pPr>
          <w:pStyle w:val="Stopka"/>
          <w:jc w:val="right"/>
        </w:pPr>
      </w:p>
    </w:sdtContent>
  </w:sdt>
  <w:p w:rsidR="0074494E" w:rsidRDefault="0074494E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092D" w:rsidRDefault="0085092D" w:rsidP="009B42A0">
      <w:pPr>
        <w:spacing w:after="0" w:line="240" w:lineRule="auto"/>
      </w:pPr>
      <w:r>
        <w:separator/>
      </w:r>
    </w:p>
  </w:footnote>
  <w:footnote w:type="continuationSeparator" w:id="0">
    <w:p w:rsidR="0085092D" w:rsidRDefault="0085092D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32A"/>
    <w:rsid w:val="000014C9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11DB"/>
    <w:rsid w:val="00033CB4"/>
    <w:rsid w:val="00033EC0"/>
    <w:rsid w:val="00035B5B"/>
    <w:rsid w:val="00036E52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61EF"/>
    <w:rsid w:val="00096670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6B3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7F4"/>
    <w:rsid w:val="001A5FD3"/>
    <w:rsid w:val="001A6313"/>
    <w:rsid w:val="001A71DB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100EA"/>
    <w:rsid w:val="0021081D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DD4"/>
    <w:rsid w:val="00247411"/>
    <w:rsid w:val="00247448"/>
    <w:rsid w:val="00247A21"/>
    <w:rsid w:val="00251AFC"/>
    <w:rsid w:val="0025396E"/>
    <w:rsid w:val="00253C09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280E"/>
    <w:rsid w:val="002C30A1"/>
    <w:rsid w:val="002C3E97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6936"/>
    <w:rsid w:val="002F6A7A"/>
    <w:rsid w:val="00300127"/>
    <w:rsid w:val="003040A3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5DA2"/>
    <w:rsid w:val="00357238"/>
    <w:rsid w:val="003578F2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1799"/>
    <w:rsid w:val="0044542E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02BC"/>
    <w:rsid w:val="005A240A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27635"/>
    <w:rsid w:val="0063192B"/>
    <w:rsid w:val="00632889"/>
    <w:rsid w:val="00632A3C"/>
    <w:rsid w:val="00632A4C"/>
    <w:rsid w:val="00634848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53BE"/>
    <w:rsid w:val="006554B3"/>
    <w:rsid w:val="00655FA5"/>
    <w:rsid w:val="00656EDF"/>
    <w:rsid w:val="0066262C"/>
    <w:rsid w:val="006636E8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4EA0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2B16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2B1F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92D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48A"/>
    <w:rsid w:val="008A1618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D6EE2"/>
    <w:rsid w:val="008E056B"/>
    <w:rsid w:val="008E07E8"/>
    <w:rsid w:val="008E0872"/>
    <w:rsid w:val="008E369E"/>
    <w:rsid w:val="008E3AD9"/>
    <w:rsid w:val="008E5DB8"/>
    <w:rsid w:val="008E69DF"/>
    <w:rsid w:val="008F10DA"/>
    <w:rsid w:val="008F14A8"/>
    <w:rsid w:val="008F3803"/>
    <w:rsid w:val="008F5108"/>
    <w:rsid w:val="008F691E"/>
    <w:rsid w:val="008F777A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12EB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70E0"/>
    <w:rsid w:val="00B51864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B0063"/>
    <w:rsid w:val="00BB0270"/>
    <w:rsid w:val="00BB1489"/>
    <w:rsid w:val="00BB3A31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21CD"/>
    <w:rsid w:val="00C44216"/>
    <w:rsid w:val="00C450D2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60E8"/>
    <w:rsid w:val="00C92AED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384C"/>
    <w:rsid w:val="00CE587C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5E0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E37"/>
    <w:rsid w:val="00E31659"/>
    <w:rsid w:val="00E31D0B"/>
    <w:rsid w:val="00E33107"/>
    <w:rsid w:val="00E3406D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7F45"/>
    <w:rsid w:val="00EE2160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30DA3"/>
    <w:rsid w:val="00F3128A"/>
    <w:rsid w:val="00F3201E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oleObject" Target="embeddings/oleObject3.bin"/><Relationship Id="rId55" Type="http://schemas.openxmlformats.org/officeDocument/2006/relationships/hyperlink" Target="https://pl.wikipedia.org/wiki/Wsp%C3%B3%C5%82rz%C4%99dne_geograficzne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hyperlink" Target="https://pl.wikipedia.org/wiki/Odwzorowanie_walcowe_r%C3%B3wnok%C4%85t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hyperlink" Target="https://en.wikipedia.org/wiki/Mercator_projecti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console.developers.google.com" TargetMode="External"/><Relationship Id="rId52" Type="http://schemas.openxmlformats.org/officeDocument/2006/relationships/oleObject" Target="embeddings/oleObject4.bin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oleObject" Target="embeddings/oleObject2.bin"/><Relationship Id="rId56" Type="http://schemas.openxmlformats.org/officeDocument/2006/relationships/hyperlink" Target="http://encyklopedia.pwn.pl/haslo/wspolrzedne-geograficzne;3998457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oleObject" Target="embeddings/oleObject1.bin"/><Relationship Id="rId59" Type="http://schemas.openxmlformats.org/officeDocument/2006/relationships/hyperlink" Target="https://www.quora.com/How-does-a-compass-work-in-smart-phones-What-sensors-are-used-and-how-do-they-show-the-correct-directions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7562C3-951C-4552-87B2-13776FCF2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2782</TotalTime>
  <Pages>61</Pages>
  <Words>8976</Words>
  <Characters>53861</Characters>
  <Application>Microsoft Office Word</Application>
  <DocSecurity>0</DocSecurity>
  <Lines>448</Lines>
  <Paragraphs>125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2061</cp:revision>
  <dcterms:created xsi:type="dcterms:W3CDTF">2016-01-17T14:42:00Z</dcterms:created>
  <dcterms:modified xsi:type="dcterms:W3CDTF">2016-01-30T17:34:00Z</dcterms:modified>
</cp:coreProperties>
</file>